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0B3" w14:textId="7D7D1212" w:rsidR="007549E5" w:rsidRPr="007549E5" w:rsidRDefault="002F6F7D" w:rsidP="002F6F7D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</w:t>
      </w:r>
      <w:r w:rsidR="006D427F" w:rsidRPr="007549E5">
        <w:rPr>
          <w:rFonts w:hint="eastAsia"/>
          <w:sz w:val="24"/>
          <w:szCs w:val="18"/>
        </w:rPr>
        <w:t>グルメ＆ダイニングスタイルショー</w:t>
      </w:r>
      <w:r w:rsidR="001E2235">
        <w:rPr>
          <w:rFonts w:hint="eastAsia"/>
          <w:sz w:val="24"/>
          <w:szCs w:val="18"/>
        </w:rPr>
        <w:t>春</w:t>
      </w:r>
      <w:r w:rsidR="00C94727" w:rsidRPr="007549E5">
        <w:rPr>
          <w:rFonts w:hint="eastAsia"/>
          <w:sz w:val="24"/>
          <w:szCs w:val="18"/>
        </w:rPr>
        <w:t>20</w:t>
      </w:r>
      <w:r w:rsidR="007549E5" w:rsidRPr="007549E5">
        <w:rPr>
          <w:rFonts w:hint="eastAsia"/>
          <w:sz w:val="24"/>
          <w:szCs w:val="18"/>
        </w:rPr>
        <w:t>2</w:t>
      </w:r>
      <w:r w:rsidR="001E2235">
        <w:rPr>
          <w:rFonts w:hint="eastAsia"/>
          <w:sz w:val="24"/>
          <w:szCs w:val="18"/>
        </w:rPr>
        <w:t>3</w:t>
      </w:r>
      <w:r w:rsidRPr="007549E5">
        <w:rPr>
          <w:rFonts w:hint="eastAsia"/>
          <w:sz w:val="24"/>
          <w:szCs w:val="18"/>
        </w:rPr>
        <w:t>』</w:t>
      </w:r>
    </w:p>
    <w:p w14:paraId="2371B277" w14:textId="3BB731EE" w:rsidR="007549E5" w:rsidRPr="007549E5" w:rsidRDefault="007549E5" w:rsidP="002F6F7D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『東京インターナショナル・ギフト・ショー</w:t>
      </w:r>
      <w:r w:rsidR="001E2235">
        <w:rPr>
          <w:rFonts w:hint="eastAsia"/>
          <w:sz w:val="24"/>
          <w:szCs w:val="18"/>
        </w:rPr>
        <w:t>春</w:t>
      </w:r>
      <w:r w:rsidRPr="007549E5">
        <w:rPr>
          <w:rFonts w:hint="eastAsia"/>
          <w:sz w:val="24"/>
          <w:szCs w:val="18"/>
        </w:rPr>
        <w:t>202</w:t>
      </w:r>
      <w:r w:rsidR="001E2235">
        <w:rPr>
          <w:rFonts w:hint="eastAsia"/>
          <w:sz w:val="24"/>
          <w:szCs w:val="18"/>
        </w:rPr>
        <w:t>3</w:t>
      </w:r>
      <w:r w:rsidRPr="007549E5">
        <w:rPr>
          <w:rFonts w:hint="eastAsia"/>
          <w:sz w:val="24"/>
          <w:szCs w:val="18"/>
        </w:rPr>
        <w:t>』</w:t>
      </w:r>
    </w:p>
    <w:p w14:paraId="12D4799D" w14:textId="7A8C563E" w:rsidR="007549E5" w:rsidRPr="007549E5" w:rsidRDefault="002F6F7D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621BCC82" w14:textId="68EEA55F" w:rsidR="004F78E7" w:rsidRPr="008E3E2B" w:rsidRDefault="007549E5" w:rsidP="004F78E7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7769E">
        <w:rPr>
          <w:rFonts w:hint="eastAsia"/>
          <w:sz w:val="21"/>
        </w:rPr>
        <w:t>４</w:t>
      </w:r>
      <w:r w:rsidR="00C909B4" w:rsidRPr="008E3E2B">
        <w:rPr>
          <w:rFonts w:hint="eastAsia"/>
          <w:sz w:val="21"/>
        </w:rPr>
        <w:t>年</w:t>
      </w:r>
      <w:r w:rsidR="004F78E7" w:rsidRPr="008E3E2B">
        <w:rPr>
          <w:rFonts w:hint="eastAsia"/>
          <w:sz w:val="21"/>
        </w:rPr>
        <w:t xml:space="preserve"> </w:t>
      </w:r>
      <w:r w:rsidR="00FF76AD">
        <w:rPr>
          <w:rFonts w:hint="eastAsia"/>
          <w:sz w:val="21"/>
        </w:rPr>
        <w:t xml:space="preserve">　</w:t>
      </w:r>
      <w:r w:rsidR="004F78E7" w:rsidRPr="008E3E2B">
        <w:rPr>
          <w:rFonts w:hint="eastAsia"/>
          <w:sz w:val="21"/>
        </w:rPr>
        <w:t>月</w:t>
      </w:r>
      <w:r w:rsidR="004F78E7" w:rsidRPr="008E3E2B">
        <w:rPr>
          <w:rFonts w:hint="eastAsia"/>
          <w:sz w:val="21"/>
        </w:rPr>
        <w:t xml:space="preserve">    </w:t>
      </w:r>
      <w:r w:rsidR="004F78E7" w:rsidRPr="008E3E2B">
        <w:rPr>
          <w:rFonts w:hint="eastAsia"/>
          <w:sz w:val="21"/>
        </w:rPr>
        <w:t>日</w:t>
      </w:r>
    </w:p>
    <w:p w14:paraId="5F817389" w14:textId="3C7B5575" w:rsidR="00CF7709" w:rsidRPr="004838E1" w:rsidRDefault="008E3E2B" w:rsidP="008E3E2B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>（　　　　　商工会　　担当者：　　　　）</w:t>
      </w:r>
    </w:p>
    <w:p w14:paraId="043A4695" w14:textId="77777777" w:rsidR="004F78E7" w:rsidRPr="00164520" w:rsidRDefault="00456E5C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2F6F7D"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49"/>
        <w:gridCol w:w="1853"/>
        <w:gridCol w:w="1559"/>
        <w:gridCol w:w="3402"/>
      </w:tblGrid>
      <w:tr w:rsidR="002F6F7D" w:rsidRPr="00456E5C" w14:paraId="52D6A80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2869D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30FA0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37C1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BDA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2F6F7D" w:rsidRPr="00456E5C" w14:paraId="2DE5194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FD44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D772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FDAA" w14:textId="77777777" w:rsidR="002F6F7D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</w:t>
            </w:r>
            <w:r w:rsidR="002F6F7D" w:rsidRPr="004838E1">
              <w:rPr>
                <w:rFonts w:hint="eastAsia"/>
                <w:position w:val="-6"/>
                <w:sz w:val="21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4703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52E046E6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94CE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47EC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734D95A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BEA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98A8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F4146" w14:textId="77777777" w:rsidR="00DD6D78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CA03" w14:textId="77777777" w:rsidR="00DD6D78" w:rsidRPr="004838E1" w:rsidRDefault="00DD6D78" w:rsidP="00D23255">
            <w:pPr>
              <w:jc w:val="left"/>
              <w:rPr>
                <w:position w:val="-6"/>
                <w:sz w:val="21"/>
              </w:rPr>
            </w:pPr>
          </w:p>
        </w:tc>
      </w:tr>
      <w:tr w:rsidR="002F6F7D" w:rsidRPr="00456E5C" w14:paraId="4612E1CA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3FDB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36AA" w14:textId="77777777" w:rsidR="002F6F7D" w:rsidRPr="00195DEE" w:rsidRDefault="002F6F7D" w:rsidP="003629CF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 w:rsidR="003629CF"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="00527DCE" w:rsidRPr="004838E1">
              <w:rPr>
                <w:rFonts w:hint="eastAsia"/>
                <w:position w:val="-6"/>
              </w:rPr>
              <w:t xml:space="preserve">　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DD6D78" w:rsidRPr="00456E5C" w14:paraId="54F15D3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CDE8B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2645F" w14:textId="77777777" w:rsidR="00DD6D78" w:rsidRPr="004838E1" w:rsidRDefault="00BA38FD" w:rsidP="00BA38FD">
            <w:pPr>
              <w:ind w:firstLineChars="100" w:firstLine="210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3000</w:t>
            </w:r>
            <w:r w:rsidR="00DD6D78"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="00DD6D78" w:rsidRPr="004838E1">
              <w:rPr>
                <w:rFonts w:hint="eastAsia"/>
                <w:position w:val="-6"/>
                <w:sz w:val="21"/>
              </w:rPr>
              <w:t>000</w:t>
            </w:r>
            <w:r w:rsidR="00DD6D78"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1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25517E" w:rsidRPr="00456E5C" w14:paraId="7AADF45A" w14:textId="77777777" w:rsidTr="00F962E6">
        <w:trPr>
          <w:trHeight w:val="510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6E74" w14:textId="40C4FA89" w:rsidR="0025517E" w:rsidRPr="004838E1" w:rsidRDefault="00F962E6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出展希望する展示会に☑</w:t>
            </w:r>
          </w:p>
        </w:tc>
        <w:tc>
          <w:tcPr>
            <w:tcW w:w="6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0A35F" w14:textId="17D0C432" w:rsidR="0025517E" w:rsidRDefault="0025517E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25517E">
              <w:rPr>
                <w:rFonts w:hint="eastAsia"/>
                <w:position w:val="-6"/>
                <w:sz w:val="21"/>
              </w:rPr>
              <w:t>グルメ＆ダイニングスタイルショー</w:t>
            </w:r>
            <w:r w:rsidR="001E2235">
              <w:rPr>
                <w:rFonts w:hint="eastAsia"/>
                <w:position w:val="-6"/>
                <w:sz w:val="21"/>
              </w:rPr>
              <w:t>春</w:t>
            </w:r>
            <w:r w:rsidRPr="0025517E">
              <w:rPr>
                <w:rFonts w:hint="eastAsia"/>
                <w:position w:val="-6"/>
                <w:sz w:val="21"/>
              </w:rPr>
              <w:t>202</w:t>
            </w:r>
            <w:r w:rsidR="001E2235">
              <w:rPr>
                <w:rFonts w:hint="eastAsia"/>
                <w:position w:val="-6"/>
                <w:sz w:val="21"/>
              </w:rPr>
              <w:t>3</w:t>
            </w:r>
          </w:p>
          <w:p w14:paraId="23A13654" w14:textId="616041FF" w:rsidR="0025517E" w:rsidRDefault="0025517E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25517E">
              <w:rPr>
                <w:rFonts w:hint="eastAsia"/>
                <w:position w:val="-6"/>
                <w:sz w:val="21"/>
              </w:rPr>
              <w:t>東京インターナショナル・ギフト・ショー</w:t>
            </w:r>
            <w:r w:rsidR="001E2235">
              <w:rPr>
                <w:rFonts w:hint="eastAsia"/>
                <w:position w:val="-6"/>
                <w:sz w:val="21"/>
              </w:rPr>
              <w:t>春</w:t>
            </w:r>
            <w:r w:rsidRPr="0025517E">
              <w:rPr>
                <w:rFonts w:hint="eastAsia"/>
                <w:position w:val="-6"/>
                <w:sz w:val="21"/>
              </w:rPr>
              <w:t>202</w:t>
            </w:r>
            <w:r w:rsidR="001E2235">
              <w:rPr>
                <w:rFonts w:hint="eastAsia"/>
                <w:position w:val="-6"/>
                <w:sz w:val="21"/>
              </w:rPr>
              <w:t>3</w:t>
            </w:r>
          </w:p>
        </w:tc>
      </w:tr>
      <w:tr w:rsidR="0025517E" w:rsidRPr="00456E5C" w14:paraId="38FDCBE0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2C700" w14:textId="77777777" w:rsidR="0025517E" w:rsidRPr="004838E1" w:rsidRDefault="0025517E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1CAB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25517E" w:rsidRPr="00456E5C" w14:paraId="09529009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737A5" w14:textId="35542020" w:rsidR="0025517E" w:rsidRDefault="0025517E" w:rsidP="0025517E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E9839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3F6C6E21" w14:textId="77777777" w:rsidR="002F6F7D" w:rsidRPr="00164520" w:rsidRDefault="00753627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195DEE" w:rsidRPr="00164520">
        <w:rPr>
          <w:rFonts w:hint="eastAsia"/>
          <w:b/>
          <w:sz w:val="24"/>
        </w:rPr>
        <w:t>展示会</w:t>
      </w:r>
    </w:p>
    <w:tbl>
      <w:tblPr>
        <w:tblW w:w="96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18"/>
        <w:gridCol w:w="2268"/>
        <w:gridCol w:w="1984"/>
      </w:tblGrid>
      <w:tr w:rsidR="004E1D77" w:rsidRPr="006C7081" w14:paraId="62400D3D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BF0E" w14:textId="77777777" w:rsidR="004E1D77" w:rsidRPr="004838E1" w:rsidRDefault="004E1D77" w:rsidP="004F78E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35878" w14:textId="77777777" w:rsidR="004E1D77" w:rsidRPr="004838E1" w:rsidRDefault="004E1D77" w:rsidP="004F78E7">
            <w:pPr>
              <w:rPr>
                <w:sz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F260" w14:textId="77777777" w:rsidR="004E1D77" w:rsidRPr="004838E1" w:rsidRDefault="004E1D77" w:rsidP="00F06F90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</w:p>
        </w:tc>
      </w:tr>
      <w:tr w:rsidR="004E1D77" w:rsidRPr="00753627" w14:paraId="1D1A9375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B81F" w14:textId="77777777" w:rsidR="004E1D77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56CC6ABB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7703B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981A5" w14:textId="3AB13F42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F5450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2B78" w14:textId="77777777" w:rsidR="004E1D77" w:rsidRPr="004838E1" w:rsidRDefault="004E1D77" w:rsidP="004E1D77">
            <w:pPr>
              <w:jc w:val="center"/>
              <w:rPr>
                <w:sz w:val="21"/>
              </w:rPr>
            </w:pPr>
          </w:p>
        </w:tc>
      </w:tr>
      <w:tr w:rsidR="004E1D77" w:rsidRPr="00753627" w14:paraId="7F3C5707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7A275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029C3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EEDB7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25115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7709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25812DB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3A1AD" w14:textId="77777777" w:rsidR="004E1D77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E46AF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8370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3BD05333" w14:textId="77777777" w:rsidTr="00B22C20">
        <w:trPr>
          <w:trHeight w:val="12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2962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 w:rsidR="00765686">
              <w:rPr>
                <w:rFonts w:hint="eastAsia"/>
                <w:sz w:val="21"/>
              </w:rPr>
              <w:t>特徴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7082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D1DD4A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AA9D" w14:textId="77777777" w:rsidR="004E1D77" w:rsidRDefault="004E1D77" w:rsidP="004E1D77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DE20FC5" w14:textId="77777777" w:rsidR="004E1D77" w:rsidRPr="004838E1" w:rsidRDefault="004E1D77" w:rsidP="004E1D77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BE0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67F308BB" w14:textId="77777777" w:rsidTr="00B22C20">
        <w:trPr>
          <w:trHeight w:val="84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3064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43C4607B" w14:textId="77777777" w:rsidR="004E1D77" w:rsidRPr="00753627" w:rsidRDefault="004E1D77" w:rsidP="004E1D77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193C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3A2001" w14:paraId="469EBDD2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EA63" w14:textId="77777777" w:rsidR="00765686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206CCDB" w14:textId="77777777" w:rsidR="004E1D77" w:rsidRPr="00753627" w:rsidRDefault="00765686" w:rsidP="004E1D77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DAED3" w14:textId="2AD9EF95" w:rsidR="004E1D77" w:rsidRPr="004838E1" w:rsidRDefault="004E1D77" w:rsidP="004E1D77">
            <w:pPr>
              <w:rPr>
                <w:sz w:val="20"/>
              </w:rPr>
            </w:pPr>
            <w:r w:rsidRPr="004838E1">
              <w:rPr>
                <w:rFonts w:hint="eastAsia"/>
                <w:sz w:val="20"/>
              </w:rPr>
              <w:t xml:space="preserve">スーパー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百貨店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道の駅・</w:t>
            </w:r>
            <w:r w:rsidRPr="004838E1">
              <w:rPr>
                <w:rFonts w:hint="eastAsia"/>
                <w:sz w:val="20"/>
              </w:rPr>
              <w:t>SA</w:t>
            </w:r>
            <w:r w:rsidRPr="004838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飲食店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1E589026" w14:textId="77777777" w:rsidR="004E1D77" w:rsidRPr="00753627" w:rsidRDefault="004E1D77" w:rsidP="004E1D77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4E1D77" w:rsidRPr="00753627" w14:paraId="23762E8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0E16" w14:textId="77777777" w:rsidR="00765686" w:rsidRDefault="004E1D77" w:rsidP="004E1D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385A31F1" w14:textId="77777777" w:rsidR="004E1D77" w:rsidRPr="00753627" w:rsidRDefault="004E1D77" w:rsidP="004E1D77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ABD1E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B822BD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47413" w14:textId="77777777" w:rsidR="004E1D77" w:rsidRPr="00753627" w:rsidRDefault="004E1D77" w:rsidP="004E1D77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5ADC1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　　</w:t>
            </w:r>
            <w:r w:rsidR="0097513E">
              <w:rPr>
                <w:rFonts w:hint="eastAsia"/>
                <w:sz w:val="21"/>
              </w:rPr>
              <w:t xml:space="preserve">　　</w:t>
            </w:r>
            <w:r w:rsidRPr="004838E1">
              <w:rPr>
                <w:rFonts w:hint="eastAsia"/>
                <w:sz w:val="21"/>
              </w:rPr>
              <w:t>回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7AF70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 w:rsidR="0097513E"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1DB0936F" w14:textId="77777777" w:rsidR="00F962E6" w:rsidRDefault="00F962E6" w:rsidP="007549E5">
      <w:pPr>
        <w:jc w:val="center"/>
        <w:rPr>
          <w:sz w:val="24"/>
          <w:szCs w:val="18"/>
        </w:rPr>
      </w:pPr>
    </w:p>
    <w:p w14:paraId="1024C17C" w14:textId="5A9EAFE5" w:rsidR="007549E5" w:rsidRPr="007549E5" w:rsidRDefault="007549E5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lastRenderedPageBreak/>
        <w:t>『グルメ＆ダイニングスタイルショー</w:t>
      </w:r>
      <w:r w:rsidR="001E2235">
        <w:rPr>
          <w:rFonts w:hint="eastAsia"/>
          <w:sz w:val="24"/>
          <w:szCs w:val="18"/>
        </w:rPr>
        <w:t>春</w:t>
      </w:r>
      <w:r w:rsidRPr="007549E5">
        <w:rPr>
          <w:rFonts w:hint="eastAsia"/>
          <w:sz w:val="24"/>
          <w:szCs w:val="18"/>
        </w:rPr>
        <w:t>202</w:t>
      </w:r>
      <w:r w:rsidR="001E2235">
        <w:rPr>
          <w:rFonts w:hint="eastAsia"/>
          <w:sz w:val="24"/>
          <w:szCs w:val="18"/>
        </w:rPr>
        <w:t>3</w:t>
      </w:r>
      <w:r w:rsidRPr="007549E5">
        <w:rPr>
          <w:rFonts w:hint="eastAsia"/>
          <w:sz w:val="24"/>
          <w:szCs w:val="18"/>
        </w:rPr>
        <w:t>』</w:t>
      </w:r>
    </w:p>
    <w:p w14:paraId="4C5B2073" w14:textId="238A7F8C" w:rsidR="007549E5" w:rsidRPr="007549E5" w:rsidRDefault="007549E5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『東京インターナショナル・ギフト・ショー</w:t>
      </w:r>
      <w:r w:rsidR="001E2235">
        <w:rPr>
          <w:rFonts w:hint="eastAsia"/>
          <w:sz w:val="24"/>
          <w:szCs w:val="18"/>
        </w:rPr>
        <w:t>春</w:t>
      </w:r>
      <w:r w:rsidRPr="007549E5">
        <w:rPr>
          <w:rFonts w:hint="eastAsia"/>
          <w:sz w:val="24"/>
          <w:szCs w:val="18"/>
        </w:rPr>
        <w:t>202</w:t>
      </w:r>
      <w:r w:rsidR="001E2235">
        <w:rPr>
          <w:rFonts w:hint="eastAsia"/>
          <w:sz w:val="24"/>
          <w:szCs w:val="18"/>
        </w:rPr>
        <w:t>3</w:t>
      </w:r>
      <w:r w:rsidRPr="007549E5">
        <w:rPr>
          <w:rFonts w:hint="eastAsia"/>
          <w:sz w:val="24"/>
          <w:szCs w:val="18"/>
        </w:rPr>
        <w:t>』</w:t>
      </w:r>
    </w:p>
    <w:p w14:paraId="5EF8BCE2" w14:textId="77777777" w:rsidR="007549E5" w:rsidRPr="007549E5" w:rsidRDefault="007549E5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07731388" w14:textId="71AA9CB9" w:rsidR="007549E5" w:rsidRPr="008E3E2B" w:rsidRDefault="007549E5" w:rsidP="007549E5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7769E">
        <w:rPr>
          <w:rFonts w:hint="eastAsia"/>
          <w:sz w:val="21"/>
        </w:rPr>
        <w:t>４</w:t>
      </w:r>
      <w:r w:rsidRPr="008E3E2B">
        <w:rPr>
          <w:rFonts w:hint="eastAsia"/>
          <w:sz w:val="21"/>
        </w:rPr>
        <w:t>年</w:t>
      </w:r>
      <w:r w:rsidRPr="008E3E2B">
        <w:rPr>
          <w:rFonts w:hint="eastAsia"/>
          <w:sz w:val="21"/>
        </w:rPr>
        <w:t xml:space="preserve"> </w:t>
      </w:r>
      <w:r w:rsidR="001E2235">
        <w:rPr>
          <w:rFonts w:hint="eastAsia"/>
          <w:sz w:val="21"/>
        </w:rPr>
        <w:t>１０</w:t>
      </w:r>
      <w:r w:rsidRPr="008E3E2B">
        <w:rPr>
          <w:rFonts w:hint="eastAsia"/>
          <w:sz w:val="21"/>
        </w:rPr>
        <w:t>月</w:t>
      </w:r>
      <w:r w:rsidRPr="008E3E2B">
        <w:rPr>
          <w:rFonts w:hint="eastAsia"/>
          <w:sz w:val="21"/>
        </w:rPr>
        <w:t xml:space="preserve"> </w:t>
      </w:r>
      <w:r w:rsidR="00B00ED9">
        <w:rPr>
          <w:rFonts w:hint="eastAsia"/>
          <w:color w:val="FF0000"/>
          <w:sz w:val="21"/>
        </w:rPr>
        <w:t>１</w:t>
      </w:r>
      <w:r w:rsidR="00842CD1">
        <w:rPr>
          <w:rFonts w:hint="eastAsia"/>
          <w:color w:val="FF0000"/>
          <w:sz w:val="21"/>
        </w:rPr>
        <w:t>４</w:t>
      </w:r>
      <w:r w:rsidRPr="008E3E2B">
        <w:rPr>
          <w:rFonts w:hint="eastAsia"/>
          <w:sz w:val="21"/>
        </w:rPr>
        <w:t xml:space="preserve"> </w:t>
      </w:r>
      <w:r w:rsidRPr="008E3E2B">
        <w:rPr>
          <w:rFonts w:hint="eastAsia"/>
          <w:sz w:val="21"/>
        </w:rPr>
        <w:t>日</w:t>
      </w:r>
    </w:p>
    <w:p w14:paraId="64C0EB52" w14:textId="38210238" w:rsidR="007549E5" w:rsidRPr="004838E1" w:rsidRDefault="007549E5" w:rsidP="007549E5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 xml:space="preserve">（　</w:t>
      </w:r>
      <w:r w:rsidRPr="007549E5">
        <w:rPr>
          <w:rFonts w:hint="eastAsia"/>
          <w:color w:val="FF0000"/>
          <w:sz w:val="21"/>
        </w:rPr>
        <w:t>○○</w:t>
      </w:r>
      <w:r w:rsidRPr="004838E1">
        <w:rPr>
          <w:rFonts w:hint="eastAsia"/>
          <w:sz w:val="21"/>
        </w:rPr>
        <w:t>商工会　　担当者：　　　　）</w:t>
      </w:r>
    </w:p>
    <w:p w14:paraId="7E7ECC4F" w14:textId="77777777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79"/>
        <w:gridCol w:w="1823"/>
        <w:gridCol w:w="1559"/>
        <w:gridCol w:w="3402"/>
      </w:tblGrid>
      <w:tr w:rsidR="005D40DD" w:rsidRPr="00456E5C" w14:paraId="1F11E679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0F00D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61E94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びわ製菓店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FF7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DF44B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平成２５年</w:t>
            </w:r>
          </w:p>
        </w:tc>
      </w:tr>
      <w:tr w:rsidR="005D40DD" w:rsidRPr="00456E5C" w14:paraId="31A951F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361F0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0ED95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びわ　太郎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74C3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A0B7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びわ　花子</w:t>
            </w:r>
          </w:p>
        </w:tc>
      </w:tr>
      <w:tr w:rsidR="005D40DD" w:rsidRPr="00456E5C" w14:paraId="52ED140C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94CA3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DEAFF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滋賀県大津市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町１番地</w:t>
            </w:r>
          </w:p>
        </w:tc>
      </w:tr>
      <w:tr w:rsidR="005D40DD" w:rsidRPr="00456E5C" w14:paraId="1243F8C5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01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D05E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０７７－５１１－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E7C64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E4CA" w14:textId="77777777" w:rsidR="005D40DD" w:rsidRPr="004838E1" w:rsidRDefault="005D40DD" w:rsidP="00110645">
            <w:pPr>
              <w:jc w:val="left"/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０７７－５２３―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5D40DD" w:rsidRPr="00456E5C" w14:paraId="5F8FB2B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B59CF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13589" w14:textId="77777777" w:rsidR="005D40DD" w:rsidRPr="00195DEE" w:rsidRDefault="005D40DD" w:rsidP="00110645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２</w:t>
            </w:r>
            <w:r>
              <w:rPr>
                <w:rFonts w:hint="eastAsia"/>
                <w:position w:val="-6"/>
                <w:sz w:val="21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　</w:t>
            </w:r>
            <w:r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０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BA38FD" w:rsidRPr="00456E5C" w14:paraId="06B0A43F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8108A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F53D9" w14:textId="77777777" w:rsidR="00BA38FD" w:rsidRPr="004838E1" w:rsidRDefault="00BA38FD" w:rsidP="00BA38FD">
            <w:pPr>
              <w:ind w:firstLineChars="100" w:firstLine="240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BED12" wp14:editId="438282E9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-61595</wp:posOffset>
                      </wp:positionV>
                      <wp:extent cx="617220" cy="304800"/>
                      <wp:effectExtent l="0" t="0" r="1143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2A056" id="楕円 9" o:spid="_x0000_s1026" style="position:absolute;left:0;text-align:left;margin-left:80.15pt;margin-top:-4.85pt;width:48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3000</w:t>
            </w:r>
            <w:r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Pr="004838E1">
              <w:rPr>
                <w:rFonts w:hint="eastAsia"/>
                <w:position w:val="-6"/>
                <w:sz w:val="21"/>
              </w:rPr>
              <w:t>000</w:t>
            </w:r>
            <w:r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1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F962E6" w:rsidRPr="00456E5C" w14:paraId="25D50FEC" w14:textId="6B86AF70" w:rsidTr="00F962E6">
        <w:trPr>
          <w:trHeight w:val="510"/>
          <w:jc w:val="center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0073" w14:textId="696F660D" w:rsidR="00F962E6" w:rsidRDefault="00F962E6" w:rsidP="00F962E6">
            <w:pPr>
              <w:rPr>
                <w:noProof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1"/>
              </w:rPr>
              <w:t>出展希望する展示会に☑</w:t>
            </w:r>
          </w:p>
        </w:tc>
        <w:tc>
          <w:tcPr>
            <w:tcW w:w="6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50551" w14:textId="5734E0F5" w:rsidR="00F962E6" w:rsidRDefault="00FF76AD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☑</w:t>
            </w:r>
            <w:r w:rsidR="00F962E6" w:rsidRPr="0025517E">
              <w:rPr>
                <w:rFonts w:hint="eastAsia"/>
                <w:position w:val="-6"/>
                <w:sz w:val="21"/>
              </w:rPr>
              <w:t>グルメ＆ダイニングスタイルショー</w:t>
            </w:r>
            <w:r w:rsidR="00E35C31">
              <w:rPr>
                <w:rFonts w:hint="eastAsia"/>
                <w:position w:val="-6"/>
                <w:sz w:val="21"/>
              </w:rPr>
              <w:t>春</w:t>
            </w:r>
            <w:r w:rsidR="00F962E6" w:rsidRPr="0025517E">
              <w:rPr>
                <w:rFonts w:hint="eastAsia"/>
                <w:position w:val="-6"/>
                <w:sz w:val="21"/>
              </w:rPr>
              <w:t>202</w:t>
            </w:r>
            <w:r w:rsidR="00E35C31">
              <w:rPr>
                <w:rFonts w:hint="eastAsia"/>
                <w:position w:val="-6"/>
                <w:sz w:val="21"/>
              </w:rPr>
              <w:t>3</w:t>
            </w:r>
          </w:p>
          <w:p w14:paraId="29055AEB" w14:textId="67359C80" w:rsidR="00F962E6" w:rsidRDefault="00F962E6" w:rsidP="00F962E6">
            <w:pPr>
              <w:ind w:firstLineChars="300" w:firstLine="630"/>
              <w:rPr>
                <w:noProof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25517E">
              <w:rPr>
                <w:rFonts w:hint="eastAsia"/>
                <w:position w:val="-6"/>
                <w:sz w:val="21"/>
              </w:rPr>
              <w:t>東京インターナショナル・ギフト・ショー</w:t>
            </w:r>
            <w:r w:rsidR="00E35C31">
              <w:rPr>
                <w:rFonts w:hint="eastAsia"/>
                <w:position w:val="-6"/>
                <w:sz w:val="21"/>
              </w:rPr>
              <w:t>春</w:t>
            </w:r>
            <w:r w:rsidRPr="0025517E">
              <w:rPr>
                <w:rFonts w:hint="eastAsia"/>
                <w:position w:val="-6"/>
                <w:sz w:val="21"/>
              </w:rPr>
              <w:t>202</w:t>
            </w:r>
            <w:r w:rsidR="00E35C31">
              <w:rPr>
                <w:rFonts w:hint="eastAsia"/>
                <w:position w:val="-6"/>
                <w:sz w:val="21"/>
              </w:rPr>
              <w:t>3</w:t>
            </w:r>
          </w:p>
        </w:tc>
      </w:tr>
      <w:tr w:rsidR="00BA38FD" w:rsidRPr="00456E5C" w14:paraId="5E720AB0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9B464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A4050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E50767" wp14:editId="6D59BD5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-40640</wp:posOffset>
                      </wp:positionV>
                      <wp:extent cx="358140" cy="304800"/>
                      <wp:effectExtent l="0" t="0" r="2286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4F13C" id="楕円 2" o:spid="_x0000_s1026" style="position:absolute;left:0;text-align:left;margin-left:36pt;margin-top:-3.2pt;width:28.2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BA38FD" w:rsidRPr="00456E5C" w14:paraId="75E23CE3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2331C" w14:textId="2FC86EB3" w:rsidR="00BA38FD" w:rsidRDefault="00BA38FD" w:rsidP="00BA38FD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F9BA1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AABEED" wp14:editId="4E6B6AD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-60960</wp:posOffset>
                      </wp:positionV>
                      <wp:extent cx="358140" cy="304800"/>
                      <wp:effectExtent l="0" t="0" r="2286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669E3" id="楕円 3" o:spid="_x0000_s1026" style="position:absolute;left:0;text-align:left;margin-left:33.6pt;margin-top:-4.8pt;width:28.2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0346C2A9" w14:textId="77777777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Pr="00164520">
        <w:rPr>
          <w:rFonts w:hint="eastAsia"/>
          <w:b/>
          <w:sz w:val="24"/>
        </w:rPr>
        <w:t>展示会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274"/>
        <w:gridCol w:w="992"/>
        <w:gridCol w:w="1416"/>
        <w:gridCol w:w="2267"/>
        <w:gridCol w:w="1982"/>
      </w:tblGrid>
      <w:tr w:rsidR="007207AC" w:rsidRPr="006C7081" w14:paraId="69EE9D99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679FA" w14:textId="77777777" w:rsidR="005D40DD" w:rsidRPr="004838E1" w:rsidRDefault="005D40DD" w:rsidP="00110645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24896" w14:textId="77777777" w:rsidR="005D40DD" w:rsidRPr="005D40DD" w:rsidRDefault="005D40DD" w:rsidP="00110645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濃厚チーズケーキ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76806" w14:textId="77777777" w:rsidR="005D40DD" w:rsidRPr="004838E1" w:rsidRDefault="005D40DD" w:rsidP="00110645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  <w:r w:rsidR="007207AC">
              <w:rPr>
                <w:noProof/>
              </w:rPr>
              <w:drawing>
                <wp:inline distT="0" distB="0" distL="0" distR="0" wp14:anchorId="09EE33F7" wp14:editId="124C4241">
                  <wp:extent cx="1080000" cy="720000"/>
                  <wp:effectExtent l="0" t="0" r="6350" b="4445"/>
                  <wp:docPr id="4" name="図 4" descr="「チーズケーキ　素材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チーズケーキ　素材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7AC" w:rsidRPr="00753627" w14:paraId="5C2198E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0D43F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407B2A50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0619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2,700</w:t>
            </w:r>
            <w:r w:rsidRPr="005D40DD">
              <w:rPr>
                <w:rFonts w:hint="eastAsia"/>
                <w:color w:val="FF0000"/>
                <w:sz w:val="21"/>
              </w:rPr>
              <w:t>円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DBF0F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4AFC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1</w:t>
            </w:r>
            <w:r w:rsidRPr="005D40DD">
              <w:rPr>
                <w:rFonts w:hint="eastAsia"/>
                <w:color w:val="FF0000"/>
                <w:sz w:val="21"/>
              </w:rPr>
              <w:t>ホール（</w:t>
            </w:r>
            <w:r w:rsidRPr="005D40DD">
              <w:rPr>
                <w:rFonts w:hint="eastAsia"/>
                <w:color w:val="FF0000"/>
                <w:sz w:val="21"/>
              </w:rPr>
              <w:t>15cm</w:t>
            </w:r>
            <w:r w:rsidRPr="005D40DD">
              <w:rPr>
                <w:rFonts w:hint="eastAsia"/>
                <w:color w:val="FF0000"/>
                <w:sz w:val="21"/>
              </w:rPr>
              <w:t>）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89A7" w14:textId="77777777" w:rsidR="005D40DD" w:rsidRPr="004838E1" w:rsidRDefault="005D40DD" w:rsidP="005D40DD">
            <w:pPr>
              <w:jc w:val="center"/>
              <w:rPr>
                <w:sz w:val="21"/>
              </w:rPr>
            </w:pPr>
          </w:p>
        </w:tc>
      </w:tr>
      <w:tr w:rsidR="007207AC" w:rsidRPr="00753627" w14:paraId="1B7C63FE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453A1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8FC50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冷凍で</w:t>
            </w:r>
            <w:r w:rsidRPr="005D40DD">
              <w:rPr>
                <w:rFonts w:hint="eastAsia"/>
                <w:color w:val="FF0000"/>
                <w:sz w:val="21"/>
              </w:rPr>
              <w:t>1</w:t>
            </w:r>
            <w:r>
              <w:rPr>
                <w:rFonts w:hint="eastAsia"/>
                <w:color w:val="FF0000"/>
                <w:sz w:val="21"/>
              </w:rPr>
              <w:t>ヶ月</w:t>
            </w:r>
          </w:p>
          <w:p w14:paraId="443465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解凍後は翌日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665D7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DBE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1B7FE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2444E7D7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4BD26" w14:textId="77777777" w:rsidR="005D40DD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92548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女性男性問わず、ちょっとリッチな商品を求めている層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82A21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6D4A1012" w14:textId="77777777" w:rsidTr="00F962E6">
        <w:trPr>
          <w:trHeight w:val="1147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F142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>
              <w:rPr>
                <w:rFonts w:hint="eastAsia"/>
                <w:sz w:val="21"/>
              </w:rPr>
              <w:t>特徴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35C2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滋賀県産原料にこだわり、しっかり濃厚なチーズが特長のケーキ。</w:t>
            </w:r>
          </w:p>
          <w:p w14:paraId="4BED49F1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チーズ好きにはたまらない、くせになる味わいです。</w:t>
            </w:r>
          </w:p>
          <w:p w14:paraId="693A73B2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サクサク香ばしいタルト生地には滋賀県産卵、バターを使用。</w:t>
            </w:r>
          </w:p>
          <w:p w14:paraId="02756901" w14:textId="77777777" w:rsidR="005F7873" w:rsidRPr="005D40DD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保存料・添加物は使用していないため、安心して召し上がっていただけます。</w:t>
            </w:r>
          </w:p>
        </w:tc>
      </w:tr>
      <w:tr w:rsidR="007207AC" w:rsidRPr="00753627" w14:paraId="2EDEC26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77209" w14:textId="77777777" w:rsidR="005D40DD" w:rsidRDefault="005D40DD" w:rsidP="005D40DD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EBE989D" w14:textId="77777777" w:rsidR="005D40DD" w:rsidRPr="004838E1" w:rsidRDefault="005D40DD" w:rsidP="005D40DD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949A" w14:textId="77777777" w:rsidR="005D40DD" w:rsidRPr="004838E1" w:rsidRDefault="005F7873" w:rsidP="005D40DD">
            <w:pPr>
              <w:rPr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滋賀県産朝宮茶を使用した抹茶チーズケーキ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3,240</w:t>
            </w:r>
            <w:r>
              <w:rPr>
                <w:rFonts w:hint="eastAsia"/>
                <w:color w:val="FF0000"/>
                <w:sz w:val="21"/>
              </w:rPr>
              <w:t>円（</w:t>
            </w:r>
            <w:r>
              <w:rPr>
                <w:rFonts w:hint="eastAsia"/>
                <w:color w:val="FF0000"/>
                <w:sz w:val="21"/>
              </w:rPr>
              <w:t>15cm</w:t>
            </w:r>
            <w:r>
              <w:rPr>
                <w:rFonts w:hint="eastAsia"/>
                <w:color w:val="FF0000"/>
                <w:sz w:val="21"/>
              </w:rPr>
              <w:t>）</w:t>
            </w:r>
          </w:p>
        </w:tc>
      </w:tr>
      <w:tr w:rsidR="007207AC" w:rsidRPr="00753627" w14:paraId="74622D50" w14:textId="77777777" w:rsidTr="00F962E6">
        <w:trPr>
          <w:trHeight w:val="87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560FB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3EF65C6B" w14:textId="77777777" w:rsidR="005D40DD" w:rsidRPr="00753627" w:rsidRDefault="005D40DD" w:rsidP="005D40DD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4498B" w14:textId="77777777" w:rsidR="005F7873" w:rsidRPr="005F7873" w:rsidRDefault="005F7873" w:rsidP="005F7873">
            <w:pPr>
              <w:rPr>
                <w:color w:val="FF0000"/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百貨店や通販・ギフトを中心に商談を行いたい。</w:t>
            </w:r>
          </w:p>
          <w:p w14:paraId="32C616B7" w14:textId="77777777" w:rsidR="005D40DD" w:rsidRPr="004838E1" w:rsidRDefault="005F7873" w:rsidP="005F7873">
            <w:pPr>
              <w:rPr>
                <w:sz w:val="21"/>
              </w:rPr>
            </w:pPr>
            <w:r w:rsidRPr="005F7873">
              <w:rPr>
                <w:rFonts w:hint="eastAsia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9681F2" wp14:editId="3303DB9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445770</wp:posOffset>
                      </wp:positionV>
                      <wp:extent cx="746760" cy="297180"/>
                      <wp:effectExtent l="0" t="0" r="1524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67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12340" id="楕円 7" o:spid="_x0000_s1026" style="position:absolute;left:0;text-align:left;margin-left:61.75pt;margin-top:35.1pt;width:58.8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5F7873">
              <w:rPr>
                <w:rFonts w:hint="eastAsia"/>
                <w:color w:val="FF0000"/>
                <w:sz w:val="21"/>
              </w:rPr>
              <w:t>目標は商談アポイント件数</w:t>
            </w:r>
            <w:r w:rsidRPr="005F7873">
              <w:rPr>
                <w:rFonts w:hint="eastAsia"/>
                <w:color w:val="FF0000"/>
                <w:sz w:val="21"/>
              </w:rPr>
              <w:t>30</w:t>
            </w:r>
            <w:r w:rsidRPr="005F7873">
              <w:rPr>
                <w:rFonts w:hint="eastAsia"/>
                <w:color w:val="FF0000"/>
                <w:sz w:val="21"/>
              </w:rPr>
              <w:t>件。</w:t>
            </w:r>
          </w:p>
        </w:tc>
      </w:tr>
      <w:tr w:rsidR="007207AC" w:rsidRPr="003A2001" w14:paraId="272DEABD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15729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829BEE7" w14:textId="77777777" w:rsidR="005D40DD" w:rsidRPr="00753627" w:rsidRDefault="005D40DD" w:rsidP="005D40DD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52E7" w14:textId="6C6B47DF" w:rsidR="005D40DD" w:rsidRPr="004838E1" w:rsidRDefault="005F7873" w:rsidP="005D40DD">
            <w:pPr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0BC596" wp14:editId="7CA7D8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-69215</wp:posOffset>
                      </wp:positionV>
                      <wp:extent cx="541020" cy="297180"/>
                      <wp:effectExtent l="0" t="0" r="1143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8397D" id="楕円 6" o:spid="_x0000_s1026" style="position:absolute;left:0;text-align:left;margin-left:141.3pt;margin-top:-5.45pt;width:42.6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89505" wp14:editId="6BB9B3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152400</wp:posOffset>
                      </wp:positionV>
                      <wp:extent cx="541020" cy="29718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03FBD" id="楕円 5" o:spid="_x0000_s1026" style="position:absolute;left:0;text-align:left;margin-left:1.2pt;margin-top:12pt;width:42.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5D40DD" w:rsidRPr="004838E1">
              <w:rPr>
                <w:rFonts w:hint="eastAsia"/>
                <w:sz w:val="20"/>
              </w:rPr>
              <w:t xml:space="preserve">スーパー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百貨店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>道の駅・</w:t>
            </w:r>
            <w:r w:rsidR="005D40DD" w:rsidRPr="004838E1">
              <w:rPr>
                <w:rFonts w:hint="eastAsia"/>
                <w:sz w:val="20"/>
              </w:rPr>
              <w:t>SA</w:t>
            </w:r>
            <w:r w:rsidR="005D40DD" w:rsidRPr="004838E1">
              <w:rPr>
                <w:rFonts w:hint="eastAsia"/>
                <w:sz w:val="20"/>
              </w:rPr>
              <w:t xml:space="preserve">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飲食店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0CB21720" w14:textId="77777777" w:rsidR="005D40DD" w:rsidRPr="00753627" w:rsidRDefault="005D40DD" w:rsidP="005D40DD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7207AC" w:rsidRPr="00753627" w14:paraId="0F3E97D8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30C69" w14:textId="77777777" w:rsidR="005D40DD" w:rsidRDefault="005D40DD" w:rsidP="005D40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4F4FD104" w14:textId="77777777" w:rsidR="005D40DD" w:rsidRPr="00753627" w:rsidRDefault="005D40DD" w:rsidP="005D40D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5B1F" w14:textId="77777777" w:rsidR="005D40DD" w:rsidRPr="00BB1A81" w:rsidRDefault="00BB1A81" w:rsidP="005D40DD">
            <w:pPr>
              <w:rPr>
                <w:color w:val="FF0000"/>
                <w:sz w:val="21"/>
              </w:rPr>
            </w:pPr>
            <w:r w:rsidRPr="00BB1A81">
              <w:rPr>
                <w:rFonts w:hint="eastAsia"/>
                <w:color w:val="FF0000"/>
                <w:sz w:val="21"/>
              </w:rPr>
              <w:t>３人</w:t>
            </w:r>
          </w:p>
        </w:tc>
      </w:tr>
      <w:tr w:rsidR="007207AC" w:rsidRPr="00753627" w14:paraId="5B8305C3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FC4D" w14:textId="77777777" w:rsidR="005D40DD" w:rsidRPr="00753627" w:rsidRDefault="005D40DD" w:rsidP="005D40DD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1714" w14:textId="77777777" w:rsidR="005D40DD" w:rsidRPr="004838E1" w:rsidRDefault="00BB1A81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BB1A81">
              <w:rPr>
                <w:rFonts w:hint="eastAsia"/>
                <w:color w:val="FF0000"/>
                <w:sz w:val="21"/>
              </w:rPr>
              <w:t>０</w:t>
            </w:r>
            <w:r w:rsidR="005D40DD" w:rsidRPr="00BB1A81">
              <w:rPr>
                <w:rFonts w:hint="eastAsia"/>
                <w:color w:val="FF0000"/>
                <w:sz w:val="21"/>
              </w:rPr>
              <w:t xml:space="preserve">　回</w:t>
            </w:r>
          </w:p>
        </w:tc>
        <w:tc>
          <w:tcPr>
            <w:tcW w:w="6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0C8C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4C80FECD" w14:textId="77777777" w:rsidR="005645F3" w:rsidRPr="002F1E6B" w:rsidRDefault="005645F3" w:rsidP="00F962E6">
      <w:pPr>
        <w:rPr>
          <w:sz w:val="24"/>
        </w:rPr>
      </w:pPr>
    </w:p>
    <w:sectPr w:rsidR="005645F3" w:rsidRPr="002F1E6B" w:rsidSect="00F962E6">
      <w:headerReference w:type="default" r:id="rId8"/>
      <w:pgSz w:w="11906" w:h="16838" w:code="9"/>
      <w:pgMar w:top="907" w:right="907" w:bottom="907" w:left="90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774B" w14:textId="77777777" w:rsidR="00DD62F4" w:rsidRDefault="00DD62F4" w:rsidP="00142A53">
      <w:r>
        <w:separator/>
      </w:r>
    </w:p>
  </w:endnote>
  <w:endnote w:type="continuationSeparator" w:id="0">
    <w:p w14:paraId="5A89567B" w14:textId="77777777" w:rsidR="00DD62F4" w:rsidRDefault="00DD62F4" w:rsidP="001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C9A" w14:textId="77777777" w:rsidR="00DD62F4" w:rsidRDefault="00DD62F4" w:rsidP="00142A53">
      <w:r>
        <w:separator/>
      </w:r>
    </w:p>
  </w:footnote>
  <w:footnote w:type="continuationSeparator" w:id="0">
    <w:p w14:paraId="13B20DF9" w14:textId="77777777" w:rsidR="00DD62F4" w:rsidRDefault="00DD62F4" w:rsidP="0014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CA1" w14:textId="77777777" w:rsidR="004838E1" w:rsidRPr="004838E1" w:rsidRDefault="004838E1" w:rsidP="004838E1">
    <w:pPr>
      <w:pStyle w:val="a7"/>
      <w:jc w:val="right"/>
      <w:rPr>
        <w:bdr w:val="single" w:sz="4" w:space="0" w:color="auto"/>
      </w:rPr>
    </w:pPr>
    <w:r w:rsidRPr="004838E1">
      <w:rPr>
        <w:rFonts w:hint="eastAsia"/>
        <w:bdr w:val="single" w:sz="4" w:space="0" w:color="auto"/>
        <w:lang w:eastAsia="ja-JP"/>
      </w:rPr>
      <w:t>別　紙</w:t>
    </w:r>
  </w:p>
  <w:p w14:paraId="542DA115" w14:textId="77777777" w:rsidR="004838E1" w:rsidRDefault="004838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8DA"/>
    <w:multiLevelType w:val="hybridMultilevel"/>
    <w:tmpl w:val="FD4AB082"/>
    <w:lvl w:ilvl="0" w:tplc="F84411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BF07EF"/>
    <w:multiLevelType w:val="singleLevel"/>
    <w:tmpl w:val="FDFEBE9C"/>
    <w:lvl w:ilvl="0">
      <w:start w:val="2"/>
      <w:numFmt w:val="bullet"/>
      <w:lvlText w:val=""/>
      <w:lvlJc w:val="left"/>
      <w:pPr>
        <w:tabs>
          <w:tab w:val="num" w:pos="3135"/>
        </w:tabs>
        <w:ind w:left="3135" w:hanging="390"/>
      </w:pPr>
      <w:rPr>
        <w:rFonts w:ascii="Monotype Sorts" w:eastAsia="ＭＳ 明朝" w:hAnsi="Monotype Sorts" w:hint="default"/>
      </w:rPr>
    </w:lvl>
  </w:abstractNum>
  <w:num w:numId="1" w16cid:durableId="1058826555">
    <w:abstractNumId w:val="1"/>
  </w:num>
  <w:num w:numId="2" w16cid:durableId="13659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0"/>
    <w:rsid w:val="00000D9D"/>
    <w:rsid w:val="00010293"/>
    <w:rsid w:val="000247C8"/>
    <w:rsid w:val="0007384A"/>
    <w:rsid w:val="00092DFF"/>
    <w:rsid w:val="000C0297"/>
    <w:rsid w:val="000D3072"/>
    <w:rsid w:val="000D44D2"/>
    <w:rsid w:val="000F1ED1"/>
    <w:rsid w:val="000F3DE8"/>
    <w:rsid w:val="000F3E7B"/>
    <w:rsid w:val="001158D9"/>
    <w:rsid w:val="00117089"/>
    <w:rsid w:val="00142A53"/>
    <w:rsid w:val="00164520"/>
    <w:rsid w:val="00176B31"/>
    <w:rsid w:val="00195DEE"/>
    <w:rsid w:val="001B002E"/>
    <w:rsid w:val="001B664D"/>
    <w:rsid w:val="001C0984"/>
    <w:rsid w:val="001E2235"/>
    <w:rsid w:val="002022F2"/>
    <w:rsid w:val="002134D3"/>
    <w:rsid w:val="0021421F"/>
    <w:rsid w:val="0022788B"/>
    <w:rsid w:val="00236B62"/>
    <w:rsid w:val="00245275"/>
    <w:rsid w:val="0025517E"/>
    <w:rsid w:val="00286934"/>
    <w:rsid w:val="0028796D"/>
    <w:rsid w:val="002C101E"/>
    <w:rsid w:val="002D5295"/>
    <w:rsid w:val="002F1E6B"/>
    <w:rsid w:val="002F61CF"/>
    <w:rsid w:val="002F6F7D"/>
    <w:rsid w:val="003076E2"/>
    <w:rsid w:val="00361E22"/>
    <w:rsid w:val="003629CF"/>
    <w:rsid w:val="00366D8E"/>
    <w:rsid w:val="003677A3"/>
    <w:rsid w:val="003A0B14"/>
    <w:rsid w:val="003A2001"/>
    <w:rsid w:val="003A3056"/>
    <w:rsid w:val="003B5169"/>
    <w:rsid w:val="003F0F8A"/>
    <w:rsid w:val="004004B7"/>
    <w:rsid w:val="00405CE9"/>
    <w:rsid w:val="00431068"/>
    <w:rsid w:val="00456E5C"/>
    <w:rsid w:val="00467958"/>
    <w:rsid w:val="004737BF"/>
    <w:rsid w:val="00480138"/>
    <w:rsid w:val="004838E1"/>
    <w:rsid w:val="0049418C"/>
    <w:rsid w:val="00497CF1"/>
    <w:rsid w:val="004A4C37"/>
    <w:rsid w:val="004B291D"/>
    <w:rsid w:val="004C4957"/>
    <w:rsid w:val="004D0E34"/>
    <w:rsid w:val="004D1DE4"/>
    <w:rsid w:val="004E1D77"/>
    <w:rsid w:val="004E5126"/>
    <w:rsid w:val="004E7C80"/>
    <w:rsid w:val="004F78E7"/>
    <w:rsid w:val="00527DCE"/>
    <w:rsid w:val="005526C3"/>
    <w:rsid w:val="005645F3"/>
    <w:rsid w:val="00580B2F"/>
    <w:rsid w:val="0058797D"/>
    <w:rsid w:val="005B2D77"/>
    <w:rsid w:val="005C5B4C"/>
    <w:rsid w:val="005D40DD"/>
    <w:rsid w:val="005F7873"/>
    <w:rsid w:val="00630C90"/>
    <w:rsid w:val="00634E87"/>
    <w:rsid w:val="00682E1D"/>
    <w:rsid w:val="006969E6"/>
    <w:rsid w:val="006A49BA"/>
    <w:rsid w:val="006C0D77"/>
    <w:rsid w:val="006C1ADB"/>
    <w:rsid w:val="006C7081"/>
    <w:rsid w:val="006D427F"/>
    <w:rsid w:val="006D7B3C"/>
    <w:rsid w:val="006F66D2"/>
    <w:rsid w:val="006F7CB3"/>
    <w:rsid w:val="0072039F"/>
    <w:rsid w:val="007207AC"/>
    <w:rsid w:val="00725F87"/>
    <w:rsid w:val="00741FB7"/>
    <w:rsid w:val="00753627"/>
    <w:rsid w:val="00753AE0"/>
    <w:rsid w:val="007549E5"/>
    <w:rsid w:val="0076263D"/>
    <w:rsid w:val="00765686"/>
    <w:rsid w:val="00765FF3"/>
    <w:rsid w:val="00767108"/>
    <w:rsid w:val="00774E89"/>
    <w:rsid w:val="0077769E"/>
    <w:rsid w:val="007A52CF"/>
    <w:rsid w:val="007D1F22"/>
    <w:rsid w:val="007E48E2"/>
    <w:rsid w:val="007E5665"/>
    <w:rsid w:val="00820F53"/>
    <w:rsid w:val="00842CD1"/>
    <w:rsid w:val="00845FE7"/>
    <w:rsid w:val="008548F8"/>
    <w:rsid w:val="00855239"/>
    <w:rsid w:val="00871DE5"/>
    <w:rsid w:val="00873DFE"/>
    <w:rsid w:val="00893F29"/>
    <w:rsid w:val="00895E58"/>
    <w:rsid w:val="008D07DE"/>
    <w:rsid w:val="008D375D"/>
    <w:rsid w:val="008D5793"/>
    <w:rsid w:val="008E0C73"/>
    <w:rsid w:val="008E1639"/>
    <w:rsid w:val="008E3E2B"/>
    <w:rsid w:val="008E5485"/>
    <w:rsid w:val="00900322"/>
    <w:rsid w:val="00923A9C"/>
    <w:rsid w:val="00952AA3"/>
    <w:rsid w:val="0096068F"/>
    <w:rsid w:val="0097513E"/>
    <w:rsid w:val="009B0A63"/>
    <w:rsid w:val="009E348A"/>
    <w:rsid w:val="009F279D"/>
    <w:rsid w:val="009F4C41"/>
    <w:rsid w:val="00A01A89"/>
    <w:rsid w:val="00A064D9"/>
    <w:rsid w:val="00A1628B"/>
    <w:rsid w:val="00A26E40"/>
    <w:rsid w:val="00A374ED"/>
    <w:rsid w:val="00A77115"/>
    <w:rsid w:val="00A800A1"/>
    <w:rsid w:val="00A928D6"/>
    <w:rsid w:val="00AD5F65"/>
    <w:rsid w:val="00AE0097"/>
    <w:rsid w:val="00AE0F2D"/>
    <w:rsid w:val="00AE69B3"/>
    <w:rsid w:val="00AF79B9"/>
    <w:rsid w:val="00B00ED9"/>
    <w:rsid w:val="00B06E7F"/>
    <w:rsid w:val="00B11EDC"/>
    <w:rsid w:val="00B143CA"/>
    <w:rsid w:val="00B22C20"/>
    <w:rsid w:val="00B36808"/>
    <w:rsid w:val="00B41448"/>
    <w:rsid w:val="00B41922"/>
    <w:rsid w:val="00B666E5"/>
    <w:rsid w:val="00BA38A1"/>
    <w:rsid w:val="00BA38FD"/>
    <w:rsid w:val="00BA6FD6"/>
    <w:rsid w:val="00BB1A81"/>
    <w:rsid w:val="00BD64D7"/>
    <w:rsid w:val="00BF1894"/>
    <w:rsid w:val="00BF3CB2"/>
    <w:rsid w:val="00C212E8"/>
    <w:rsid w:val="00C23BF2"/>
    <w:rsid w:val="00C2783F"/>
    <w:rsid w:val="00C34511"/>
    <w:rsid w:val="00C44A31"/>
    <w:rsid w:val="00C909B4"/>
    <w:rsid w:val="00C94727"/>
    <w:rsid w:val="00CA3662"/>
    <w:rsid w:val="00CF7709"/>
    <w:rsid w:val="00D11021"/>
    <w:rsid w:val="00D1707E"/>
    <w:rsid w:val="00D23255"/>
    <w:rsid w:val="00D34E7D"/>
    <w:rsid w:val="00D401CF"/>
    <w:rsid w:val="00D451B8"/>
    <w:rsid w:val="00D76CBC"/>
    <w:rsid w:val="00DA4250"/>
    <w:rsid w:val="00DA4D76"/>
    <w:rsid w:val="00DC33E3"/>
    <w:rsid w:val="00DC3D3A"/>
    <w:rsid w:val="00DC5349"/>
    <w:rsid w:val="00DD62F4"/>
    <w:rsid w:val="00DD6D78"/>
    <w:rsid w:val="00DF1558"/>
    <w:rsid w:val="00E16A67"/>
    <w:rsid w:val="00E21D5C"/>
    <w:rsid w:val="00E22C44"/>
    <w:rsid w:val="00E23795"/>
    <w:rsid w:val="00E25188"/>
    <w:rsid w:val="00E35C31"/>
    <w:rsid w:val="00E433A3"/>
    <w:rsid w:val="00E552F0"/>
    <w:rsid w:val="00E65893"/>
    <w:rsid w:val="00E90062"/>
    <w:rsid w:val="00EB1B0F"/>
    <w:rsid w:val="00EB3694"/>
    <w:rsid w:val="00ED07ED"/>
    <w:rsid w:val="00EE6D8C"/>
    <w:rsid w:val="00EF370B"/>
    <w:rsid w:val="00F06F90"/>
    <w:rsid w:val="00F13DE9"/>
    <w:rsid w:val="00F24CBF"/>
    <w:rsid w:val="00F26020"/>
    <w:rsid w:val="00F3682D"/>
    <w:rsid w:val="00F43EE7"/>
    <w:rsid w:val="00F51C4F"/>
    <w:rsid w:val="00F7354A"/>
    <w:rsid w:val="00F84DA7"/>
    <w:rsid w:val="00F917AF"/>
    <w:rsid w:val="00F92B8C"/>
    <w:rsid w:val="00F962E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0CE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</w:style>
  <w:style w:type="paragraph" w:customStyle="1" w:styleId="a6">
    <w:name w:val="一太郎８"/>
    <w:rsid w:val="0049418C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/>
      <w:spacing w:val="11"/>
      <w:sz w:val="19"/>
    </w:rPr>
  </w:style>
  <w:style w:type="paragraph" w:styleId="a7">
    <w:name w:val="header"/>
    <w:basedOn w:val="a"/>
    <w:link w:val="a8"/>
    <w:uiPriority w:val="99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42A53"/>
    <w:rPr>
      <w:kern w:val="2"/>
      <w:sz w:val="22"/>
    </w:rPr>
  </w:style>
  <w:style w:type="paragraph" w:styleId="a9">
    <w:name w:val="footer"/>
    <w:basedOn w:val="a"/>
    <w:link w:val="aa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42A53"/>
    <w:rPr>
      <w:kern w:val="2"/>
      <w:sz w:val="22"/>
    </w:rPr>
  </w:style>
  <w:style w:type="paragraph" w:styleId="ab">
    <w:name w:val="Balloon Text"/>
    <w:basedOn w:val="a"/>
    <w:link w:val="ac"/>
    <w:rsid w:val="00873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873DF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F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634E87"/>
    <w:rPr>
      <w:sz w:val="18"/>
      <w:szCs w:val="18"/>
    </w:rPr>
  </w:style>
  <w:style w:type="paragraph" w:styleId="af">
    <w:name w:val="annotation text"/>
    <w:basedOn w:val="a"/>
    <w:link w:val="af0"/>
    <w:rsid w:val="00634E87"/>
    <w:pPr>
      <w:jc w:val="left"/>
    </w:pPr>
  </w:style>
  <w:style w:type="character" w:customStyle="1" w:styleId="af0">
    <w:name w:val="コメント文字列 (文字)"/>
    <w:basedOn w:val="a0"/>
    <w:link w:val="af"/>
    <w:rsid w:val="00634E87"/>
    <w:rPr>
      <w:kern w:val="2"/>
      <w:sz w:val="22"/>
    </w:rPr>
  </w:style>
  <w:style w:type="paragraph" w:styleId="af1">
    <w:name w:val="annotation subject"/>
    <w:basedOn w:val="af"/>
    <w:next w:val="af"/>
    <w:link w:val="af2"/>
    <w:rsid w:val="00634E87"/>
    <w:rPr>
      <w:b/>
      <w:bCs/>
    </w:rPr>
  </w:style>
  <w:style w:type="character" w:customStyle="1" w:styleId="af2">
    <w:name w:val="コメント内容 (文字)"/>
    <w:basedOn w:val="af0"/>
    <w:link w:val="af1"/>
    <w:rsid w:val="00634E87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449</Characters>
  <Application>Microsoft Office Word</Application>
  <DocSecurity>4</DocSecurity>
  <Lines>3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2022-09-26T02:20:00Z</dcterms:created>
  <dcterms:modified xsi:type="dcterms:W3CDTF">2022-09-26T02:20:00Z</dcterms:modified>
</cp:coreProperties>
</file>